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9F" w:rsidRDefault="009772FA" w:rsidP="000B47F8">
      <w:pPr>
        <w:tabs>
          <w:tab w:val="left" w:pos="2552"/>
        </w:tabs>
        <w:ind w:right="395"/>
        <w:rPr>
          <w:bdr w:val="single" w:sz="4" w:space="0" w:color="auto"/>
        </w:rPr>
      </w:pPr>
      <w:r w:rsidRPr="009772FA">
        <w:rPr>
          <w:bdr w:val="single" w:sz="4" w:space="0" w:color="auto"/>
        </w:rPr>
        <w:t>SCHEDA  DI VALUTAZIONE (1)</w:t>
      </w:r>
    </w:p>
    <w:p w:rsidR="000B47F8" w:rsidRDefault="000B47F8" w:rsidP="000B47F8">
      <w:pPr>
        <w:tabs>
          <w:tab w:val="left" w:pos="2552"/>
        </w:tabs>
        <w:ind w:right="395"/>
        <w:rPr>
          <w:bdr w:val="single" w:sz="4" w:space="0" w:color="auto"/>
        </w:rPr>
      </w:pPr>
    </w:p>
    <w:tbl>
      <w:tblPr>
        <w:tblStyle w:val="Grigliatabella"/>
        <w:tblW w:w="0" w:type="auto"/>
        <w:tblInd w:w="-567" w:type="dxa"/>
        <w:tblLook w:val="04A0" w:firstRow="1" w:lastRow="0" w:firstColumn="1" w:lastColumn="0" w:noHBand="0" w:noVBand="1"/>
      </w:tblPr>
      <w:tblGrid>
        <w:gridCol w:w="14427"/>
      </w:tblGrid>
      <w:tr w:rsidR="000B47F8" w:rsidTr="000B47F8">
        <w:tc>
          <w:tcPr>
            <w:tcW w:w="14427" w:type="dxa"/>
          </w:tcPr>
          <w:p w:rsidR="000B47F8" w:rsidRDefault="000B47F8" w:rsidP="000B47F8">
            <w:pPr>
              <w:pStyle w:val="Titolo1"/>
              <w:outlineLvl w:val="0"/>
              <w:rPr>
                <w:bdr w:val="single" w:sz="4" w:space="0" w:color="auto"/>
              </w:rPr>
            </w:pPr>
            <w:r>
              <w:rPr>
                <w:bdr w:val="single" w:sz="4" w:space="0" w:color="auto"/>
              </w:rPr>
              <w:t xml:space="preserve">Monitoraggio  delle </w:t>
            </w:r>
            <w:r w:rsidR="00BE6586">
              <w:rPr>
                <w:bdr w:val="single" w:sz="4" w:space="0" w:color="auto"/>
              </w:rPr>
              <w:t>Postazioni Sevizio Emergenza U</w:t>
            </w:r>
            <w:bookmarkStart w:id="0" w:name="_GoBack"/>
            <w:bookmarkEnd w:id="0"/>
            <w:r w:rsidR="00BE6586">
              <w:rPr>
                <w:bdr w:val="single" w:sz="4" w:space="0" w:color="auto"/>
              </w:rPr>
              <w:t>rgenza 118</w:t>
            </w:r>
            <w:r>
              <w:rPr>
                <w:bdr w:val="single" w:sz="4" w:space="0" w:color="auto"/>
              </w:rPr>
              <w:t xml:space="preserve"> </w:t>
            </w:r>
          </w:p>
          <w:p w:rsidR="000B47F8" w:rsidRDefault="000B47F8" w:rsidP="00833EE4">
            <w:pPr>
              <w:tabs>
                <w:tab w:val="left" w:pos="2552"/>
              </w:tabs>
              <w:ind w:right="395"/>
              <w:rPr>
                <w:bdr w:val="single" w:sz="4" w:space="0" w:color="auto"/>
              </w:rPr>
            </w:pPr>
          </w:p>
        </w:tc>
      </w:tr>
      <w:tr w:rsidR="000B47F8" w:rsidTr="000B47F8">
        <w:tc>
          <w:tcPr>
            <w:tcW w:w="14427" w:type="dxa"/>
          </w:tcPr>
          <w:p w:rsidR="000B47F8" w:rsidRDefault="000B47F8" w:rsidP="000B47F8">
            <w:pPr>
              <w:pStyle w:val="Titolo1"/>
              <w:outlineLvl w:val="0"/>
              <w:rPr>
                <w:bdr w:val="single" w:sz="4" w:space="0" w:color="auto"/>
              </w:rPr>
            </w:pPr>
            <w:r>
              <w:rPr>
                <w:bdr w:val="single" w:sz="4" w:space="0" w:color="auto"/>
              </w:rPr>
              <w:t xml:space="preserve">ASL……………………………….      SEDE……….………………………………..….     Numero medici in organico…………………………..        </w:t>
            </w:r>
          </w:p>
        </w:tc>
      </w:tr>
      <w:tr w:rsidR="000B47F8" w:rsidTr="000B47F8">
        <w:tc>
          <w:tcPr>
            <w:tcW w:w="14427" w:type="dxa"/>
          </w:tcPr>
          <w:p w:rsidR="000B47F8" w:rsidRPr="000B47F8" w:rsidRDefault="000B47F8" w:rsidP="000B47F8">
            <w:pPr>
              <w:pStyle w:val="Paragrafoelenco"/>
              <w:tabs>
                <w:tab w:val="left" w:pos="2552"/>
                <w:tab w:val="left" w:pos="7347"/>
                <w:tab w:val="left" w:pos="7938"/>
              </w:tabs>
              <w:ind w:left="578" w:right="177"/>
              <w:jc w:val="right"/>
              <w:rPr>
                <w:sz w:val="24"/>
                <w:szCs w:val="24"/>
                <w:bdr w:val="single" w:sz="4" w:space="0" w:color="auto"/>
              </w:rPr>
            </w:pPr>
            <w:r w:rsidRPr="000B47F8">
              <w:rPr>
                <w:sz w:val="24"/>
                <w:szCs w:val="24"/>
                <w:bdr w:val="single" w:sz="4" w:space="0" w:color="auto"/>
              </w:rPr>
              <w:t>Tipologia immobile</w:t>
            </w:r>
            <w:r>
              <w:rPr>
                <w:sz w:val="24"/>
                <w:szCs w:val="24"/>
                <w:bdr w:val="single" w:sz="4" w:space="0" w:color="auto"/>
              </w:rPr>
              <w:t xml:space="preserve"> </w:t>
            </w:r>
            <w:r w:rsidRPr="000B47F8">
              <w:rPr>
                <w:sz w:val="24"/>
                <w:szCs w:val="24"/>
                <w:bdr w:val="single" w:sz="4" w:space="0" w:color="auto"/>
              </w:rPr>
              <w:t xml:space="preserve">: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         </w:t>
            </w:r>
            <w:r w:rsidRPr="000B47F8">
              <w:rPr>
                <w:sz w:val="24"/>
                <w:szCs w:val="24"/>
                <w:bdr w:val="single" w:sz="4" w:space="0" w:color="auto"/>
              </w:rPr>
              <w:t>Presidio Ospedaliero AS</w:t>
            </w:r>
            <w:r>
              <w:rPr>
                <w:sz w:val="24"/>
                <w:szCs w:val="24"/>
                <w:bdr w:val="single" w:sz="4" w:space="0" w:color="auto"/>
              </w:rPr>
              <w:t xml:space="preserve">L  </w:t>
            </w:r>
            <w:r w:rsidR="00302B12">
              <w:rPr>
                <w:sz w:val="24"/>
                <w:szCs w:val="24"/>
                <w:bdr w:val="single" w:sz="4" w:space="0" w:color="auto"/>
              </w:rPr>
              <w:t xml:space="preserve">   </w:t>
            </w:r>
            <w:r>
              <w:rPr>
                <w:sz w:val="24"/>
                <w:szCs w:val="24"/>
                <w:bdr w:val="single" w:sz="4" w:space="0" w:color="auto"/>
              </w:rPr>
              <w:t xml:space="preserve">      Si     No   </w:t>
            </w:r>
            <w:r w:rsidRPr="000B47F8">
              <w:rPr>
                <w:sz w:val="24"/>
                <w:szCs w:val="24"/>
                <w:bdr w:val="single" w:sz="4" w:space="0" w:color="auto"/>
              </w:rPr>
              <w:t xml:space="preserve">            </w:t>
            </w:r>
          </w:p>
        </w:tc>
      </w:tr>
      <w:tr w:rsidR="000B47F8" w:rsidTr="000B47F8">
        <w:tc>
          <w:tcPr>
            <w:tcW w:w="14427" w:type="dxa"/>
          </w:tcPr>
          <w:p w:rsidR="000B47F8" w:rsidRDefault="000B47F8" w:rsidP="000B47F8">
            <w:pPr>
              <w:tabs>
                <w:tab w:val="left" w:pos="2552"/>
              </w:tabs>
              <w:ind w:left="-142" w:right="177"/>
              <w:jc w:val="right"/>
              <w:rPr>
                <w:bdr w:val="single" w:sz="4" w:space="0" w:color="auto"/>
              </w:rPr>
            </w:pPr>
            <w:r>
              <w:rPr>
                <w:bdr w:val="single" w:sz="4" w:space="0" w:color="auto"/>
              </w:rPr>
              <w:t xml:space="preserve">Appartamento    </w:t>
            </w:r>
            <w:r w:rsidR="00302B12">
              <w:rPr>
                <w:bdr w:val="single" w:sz="4" w:space="0" w:color="auto"/>
              </w:rPr>
              <w:t xml:space="preserve">    </w:t>
            </w:r>
            <w:r>
              <w:rPr>
                <w:bdr w:val="single" w:sz="4" w:space="0" w:color="auto"/>
              </w:rPr>
              <w:t xml:space="preserve">                         Si      No  </w:t>
            </w:r>
          </w:p>
        </w:tc>
      </w:tr>
      <w:tr w:rsidR="000B47F8" w:rsidTr="000B47F8">
        <w:tc>
          <w:tcPr>
            <w:tcW w:w="14427" w:type="dxa"/>
          </w:tcPr>
          <w:p w:rsidR="000B47F8" w:rsidRDefault="000B47F8" w:rsidP="000B47F8">
            <w:pPr>
              <w:tabs>
                <w:tab w:val="left" w:pos="2552"/>
              </w:tabs>
              <w:ind w:left="-142" w:right="177"/>
              <w:jc w:val="right"/>
              <w:rPr>
                <w:bdr w:val="single" w:sz="4" w:space="0" w:color="auto"/>
              </w:rPr>
            </w:pPr>
            <w:r>
              <w:rPr>
                <w:bdr w:val="single" w:sz="4" w:space="0" w:color="auto"/>
              </w:rPr>
              <w:t xml:space="preserve">Locali  alla strada      </w:t>
            </w:r>
            <w:r w:rsidR="00302B12">
              <w:rPr>
                <w:bdr w:val="single" w:sz="4" w:space="0" w:color="auto"/>
              </w:rPr>
              <w:t xml:space="preserve">    </w:t>
            </w:r>
            <w:r>
              <w:rPr>
                <w:bdr w:val="single" w:sz="4" w:space="0" w:color="auto"/>
              </w:rPr>
              <w:t xml:space="preserve">                   Si      No </w:t>
            </w:r>
          </w:p>
        </w:tc>
      </w:tr>
      <w:tr w:rsidR="000B47F8" w:rsidTr="000B47F8">
        <w:tc>
          <w:tcPr>
            <w:tcW w:w="14427" w:type="dxa"/>
          </w:tcPr>
          <w:p w:rsidR="000B47F8" w:rsidRDefault="00302B12" w:rsidP="00302B12">
            <w:pPr>
              <w:tabs>
                <w:tab w:val="left" w:pos="2552"/>
              </w:tabs>
              <w:ind w:left="-142" w:right="177"/>
              <w:jc w:val="right"/>
              <w:rPr>
                <w:bdr w:val="single" w:sz="4" w:space="0" w:color="auto"/>
              </w:rPr>
            </w:pPr>
            <w:r>
              <w:rPr>
                <w:bdr w:val="single" w:sz="4" w:space="0" w:color="auto"/>
              </w:rPr>
              <w:t xml:space="preserve">Numero  locali.    ………………………….……….. </w:t>
            </w:r>
          </w:p>
        </w:tc>
      </w:tr>
      <w:tr w:rsidR="000B47F8" w:rsidTr="000B47F8">
        <w:tc>
          <w:tcPr>
            <w:tcW w:w="14427" w:type="dxa"/>
          </w:tcPr>
          <w:p w:rsidR="000B47F8" w:rsidRDefault="00302B12" w:rsidP="00302B12">
            <w:pPr>
              <w:tabs>
                <w:tab w:val="left" w:pos="2552"/>
              </w:tabs>
              <w:ind w:left="-142" w:right="177"/>
              <w:jc w:val="right"/>
              <w:rPr>
                <w:bdr w:val="single" w:sz="4" w:space="0" w:color="auto"/>
              </w:rPr>
            </w:pPr>
            <w:r>
              <w:rPr>
                <w:bdr w:val="single" w:sz="4" w:space="0" w:color="auto"/>
              </w:rPr>
              <w:t xml:space="preserve">Sede ad utilizzo esclusivo  C.A.      Si      No </w:t>
            </w:r>
          </w:p>
        </w:tc>
      </w:tr>
    </w:tbl>
    <w:p w:rsidR="000B47F8" w:rsidRDefault="000B47F8" w:rsidP="00302B12">
      <w:pPr>
        <w:tabs>
          <w:tab w:val="left" w:pos="2552"/>
        </w:tabs>
        <w:ind w:right="395"/>
        <w:rPr>
          <w:bdr w:val="single" w:sz="4" w:space="0" w:color="auto"/>
        </w:rPr>
      </w:pPr>
    </w:p>
    <w:p w:rsidR="00302B12" w:rsidRPr="00833EE4" w:rsidRDefault="00302B12" w:rsidP="00302B12">
      <w:pPr>
        <w:tabs>
          <w:tab w:val="left" w:pos="2552"/>
        </w:tabs>
        <w:ind w:right="395"/>
        <w:rPr>
          <w:noProof/>
          <w:bdr w:val="single" w:sz="4" w:space="0" w:color="auto"/>
        </w:rPr>
      </w:pPr>
    </w:p>
    <w:tbl>
      <w:tblPr>
        <w:tblStyle w:val="Grigliatabell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3402"/>
        <w:gridCol w:w="142"/>
        <w:gridCol w:w="3685"/>
        <w:gridCol w:w="15"/>
        <w:gridCol w:w="2112"/>
        <w:gridCol w:w="15"/>
      </w:tblGrid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E9749F"/>
        </w:tc>
        <w:tc>
          <w:tcPr>
            <w:tcW w:w="7229" w:type="dxa"/>
            <w:gridSpan w:val="3"/>
          </w:tcPr>
          <w:p w:rsidR="005E70DC" w:rsidRPr="005E70DC" w:rsidRDefault="005E70DC" w:rsidP="005E7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1^ ) </w:t>
            </w:r>
            <w:r w:rsidRPr="005E70DC">
              <w:rPr>
                <w:b/>
                <w:sz w:val="24"/>
                <w:szCs w:val="24"/>
              </w:rPr>
              <w:t xml:space="preserve">SEZIONE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E70DC">
              <w:rPr>
                <w:b/>
                <w:sz w:val="24"/>
                <w:szCs w:val="24"/>
              </w:rPr>
              <w:t>:  CONDIZIONI   LOCALI</w:t>
            </w:r>
          </w:p>
        </w:tc>
        <w:tc>
          <w:tcPr>
            <w:tcW w:w="2127" w:type="dxa"/>
            <w:gridSpan w:val="2"/>
          </w:tcPr>
          <w:p w:rsidR="005E70DC" w:rsidRPr="00A01DFD" w:rsidRDefault="00A01DFD" w:rsidP="00E9749F">
            <w:pPr>
              <w:rPr>
                <w:b/>
              </w:rPr>
            </w:pPr>
            <w:r w:rsidRPr="00A01DFD">
              <w:rPr>
                <w:b/>
              </w:rPr>
              <w:t xml:space="preserve">Osservazioni </w:t>
            </w:r>
          </w:p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E9749F"/>
        </w:tc>
        <w:tc>
          <w:tcPr>
            <w:tcW w:w="3402" w:type="dxa"/>
          </w:tcPr>
          <w:p w:rsidR="005E70DC" w:rsidRDefault="005E70DC" w:rsidP="00E9749F">
            <w:pPr>
              <w:jc w:val="center"/>
            </w:pPr>
            <w:r>
              <w:t>SI</w:t>
            </w:r>
          </w:p>
        </w:tc>
        <w:tc>
          <w:tcPr>
            <w:tcW w:w="3827" w:type="dxa"/>
            <w:gridSpan w:val="2"/>
          </w:tcPr>
          <w:p w:rsidR="005E70DC" w:rsidRDefault="005E70DC" w:rsidP="00E9749F">
            <w:pPr>
              <w:jc w:val="center"/>
            </w:pPr>
            <w:r>
              <w:t>NO</w:t>
            </w:r>
          </w:p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1224FC">
            <w:r>
              <w:t>Adeguatamente illuminati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1224FC">
            <w:r>
              <w:t>Adeguatamente areati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1224FC">
            <w:r>
              <w:t>Riscaldati in inverno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E9749F">
            <w:r>
              <w:t>Climatizzati in estate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833EE4" w:rsidP="00833EE4">
            <w:r>
              <w:t xml:space="preserve">Sala visita   (minimo </w:t>
            </w:r>
            <w:r w:rsidR="005E70DC">
              <w:t>15 mq</w:t>
            </w:r>
            <w:r>
              <w:t>)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E9749F">
            <w:r>
              <w:t>Presenza  servizi  igienici per utenti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E9749F">
            <w:r>
              <w:t>Presenza   servizi  igienici per medico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5E70DC">
            <w:r>
              <w:t>Sala d’attesa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287CF7" w:rsidP="00E9749F">
            <w:r>
              <w:t>Sala  di sosta del  personale</w:t>
            </w:r>
            <w:r w:rsidR="00833EE4">
              <w:t>( 4 mq per persona)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1224FC">
            <w:r>
              <w:t>Presenza di lavabo in ambulatorio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1224FC">
            <w:r>
              <w:t>Presenza acqua calda ai servizi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1224FC">
            <w:r>
              <w:t xml:space="preserve">Presenza  collegamento  ADSL </w:t>
            </w:r>
          </w:p>
        </w:tc>
        <w:tc>
          <w:tcPr>
            <w:tcW w:w="3402" w:type="dxa"/>
          </w:tcPr>
          <w:p w:rsidR="005E70DC" w:rsidRDefault="005E70DC" w:rsidP="00E9749F"/>
        </w:tc>
        <w:tc>
          <w:tcPr>
            <w:tcW w:w="3827" w:type="dxa"/>
            <w:gridSpan w:val="2"/>
          </w:tcPr>
          <w:p w:rsidR="005E70DC" w:rsidRDefault="005E70DC" w:rsidP="00E9749F"/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5E70DC" w:rsidTr="00833EE4">
        <w:trPr>
          <w:gridAfter w:val="1"/>
          <w:wAfter w:w="15" w:type="dxa"/>
        </w:trPr>
        <w:tc>
          <w:tcPr>
            <w:tcW w:w="5103" w:type="dxa"/>
          </w:tcPr>
          <w:p w:rsidR="005E70DC" w:rsidRDefault="005E70DC" w:rsidP="00E9749F"/>
        </w:tc>
        <w:tc>
          <w:tcPr>
            <w:tcW w:w="7229" w:type="dxa"/>
            <w:gridSpan w:val="3"/>
          </w:tcPr>
          <w:p w:rsidR="005E70DC" w:rsidRPr="005E70DC" w:rsidRDefault="005E70DC" w:rsidP="005E70DC">
            <w:pPr>
              <w:rPr>
                <w:b/>
                <w:sz w:val="24"/>
                <w:szCs w:val="24"/>
              </w:rPr>
            </w:pPr>
            <w:r w:rsidRPr="005E70DC">
              <w:rPr>
                <w:b/>
                <w:sz w:val="24"/>
                <w:szCs w:val="24"/>
              </w:rPr>
              <w:t>2^)  SEZIONE : SICUREZZA ED ADEGUAMENTO A NORMA</w:t>
            </w:r>
          </w:p>
        </w:tc>
        <w:tc>
          <w:tcPr>
            <w:tcW w:w="2127" w:type="dxa"/>
            <w:gridSpan w:val="2"/>
          </w:tcPr>
          <w:p w:rsidR="005E70DC" w:rsidRDefault="005E70DC" w:rsidP="00E9749F"/>
        </w:tc>
      </w:tr>
      <w:tr w:rsidR="00A01DFD" w:rsidTr="00302B12">
        <w:trPr>
          <w:gridAfter w:val="1"/>
          <w:wAfter w:w="15" w:type="dxa"/>
        </w:trPr>
        <w:tc>
          <w:tcPr>
            <w:tcW w:w="5103" w:type="dxa"/>
          </w:tcPr>
          <w:p w:rsidR="00A01DFD" w:rsidRDefault="00A01DFD" w:rsidP="00287CF7">
            <w:r>
              <w:t>Presenza di videocitofono o citofono</w:t>
            </w:r>
          </w:p>
        </w:tc>
        <w:tc>
          <w:tcPr>
            <w:tcW w:w="3544" w:type="dxa"/>
            <w:gridSpan w:val="2"/>
          </w:tcPr>
          <w:p w:rsidR="00A01DFD" w:rsidRPr="005E70DC" w:rsidRDefault="00A01DFD" w:rsidP="005E70DC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01DFD" w:rsidRPr="005E70DC" w:rsidRDefault="00A01DFD" w:rsidP="005E70DC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rPr>
          <w:gridAfter w:val="1"/>
          <w:wAfter w:w="15" w:type="dxa"/>
        </w:trPr>
        <w:tc>
          <w:tcPr>
            <w:tcW w:w="5103" w:type="dxa"/>
          </w:tcPr>
          <w:p w:rsidR="00A01DFD" w:rsidRDefault="00A01DFD" w:rsidP="00E9749F">
            <w:r>
              <w:t>Presenza di videosorveglianza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685" w:type="dxa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rPr>
          <w:gridAfter w:val="1"/>
          <w:wAfter w:w="15" w:type="dxa"/>
        </w:trPr>
        <w:tc>
          <w:tcPr>
            <w:tcW w:w="5103" w:type="dxa"/>
          </w:tcPr>
          <w:p w:rsidR="00A01DFD" w:rsidRDefault="00A01DFD" w:rsidP="00833EE4">
            <w:r>
              <w:t>Presenza collegamento  C</w:t>
            </w:r>
            <w:r w:rsidR="00833EE4">
              <w:t xml:space="preserve">arabinieri </w:t>
            </w:r>
            <w:r>
              <w:t>/P</w:t>
            </w:r>
            <w:r w:rsidR="00833EE4">
              <w:t xml:space="preserve">ubblica </w:t>
            </w:r>
            <w:r>
              <w:t>S</w:t>
            </w:r>
            <w:r w:rsidR="00833EE4">
              <w:t xml:space="preserve">icurezza </w:t>
            </w:r>
            <w:r>
              <w:t>/V</w:t>
            </w:r>
            <w:r w:rsidR="00833EE4">
              <w:t>igili Urbani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685" w:type="dxa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rPr>
          <w:gridAfter w:val="1"/>
          <w:wAfter w:w="15" w:type="dxa"/>
        </w:trPr>
        <w:tc>
          <w:tcPr>
            <w:tcW w:w="5103" w:type="dxa"/>
          </w:tcPr>
          <w:p w:rsidR="00A01DFD" w:rsidRDefault="00A01DFD" w:rsidP="00287CF7">
            <w:r>
              <w:t>Protezione in ferro agli infissi esterni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685" w:type="dxa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A01DFD" w:rsidP="00E9749F">
            <w:r>
              <w:t>Insegna luminosa stradale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A01DFD" w:rsidP="00E9749F">
            <w:r>
              <w:t>Presenza di barriere architettoniche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A01DFD" w:rsidP="00E9749F">
            <w:r>
              <w:t>Presenza di line</w:t>
            </w:r>
            <w:r w:rsidR="00833EE4">
              <w:t>a</w:t>
            </w:r>
            <w:r>
              <w:t xml:space="preserve"> telefonica diretta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A01DFD" w:rsidP="00833EE4">
            <w:r>
              <w:t>Identificativo chiamate</w:t>
            </w:r>
            <w:r w:rsidR="00833EE4">
              <w:t xml:space="preserve"> telefoniche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833EE4" w:rsidP="00833EE4">
            <w:r>
              <w:t>Stato i</w:t>
            </w:r>
            <w:r w:rsidR="00A01DFD">
              <w:t>mpianto elettrico</w:t>
            </w:r>
            <w:r>
              <w:t xml:space="preserve"> in </w:t>
            </w:r>
            <w:r w:rsidR="00A01DFD">
              <w:t xml:space="preserve"> </w:t>
            </w:r>
            <w:r w:rsidRPr="00833EE4">
              <w:t>buone/discrete/pessime condizioni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A01DFD" w:rsidP="00E9749F">
            <w:r>
              <w:t>Presenza estintori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A01DFD" w:rsidP="00E9749F">
            <w:r>
              <w:t>Presenza uscita di sicurezza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A01DFD" w:rsidP="00E9749F">
            <w:r>
              <w:t>Disponibilità parcheggio auto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A01DFD" w:rsidP="00287CF7">
            <w:r w:rsidRPr="00287CF7">
              <w:t>Disponibilità parcheggio</w:t>
            </w:r>
            <w:r>
              <w:t xml:space="preserve"> custodito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Default="00A01DFD" w:rsidP="00287CF7">
            <w:r w:rsidRPr="00287CF7">
              <w:t xml:space="preserve">Disponibilità parcheggio </w:t>
            </w:r>
            <w:r>
              <w:t xml:space="preserve"> disabili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c>
          <w:tcPr>
            <w:tcW w:w="5103" w:type="dxa"/>
          </w:tcPr>
          <w:p w:rsidR="00A01DFD" w:rsidRPr="00287CF7" w:rsidRDefault="00A01DFD" w:rsidP="00287CF7">
            <w:r>
              <w:t>Pavimentazione antinfortunistica</w:t>
            </w:r>
          </w:p>
        </w:tc>
        <w:tc>
          <w:tcPr>
            <w:tcW w:w="3544" w:type="dxa"/>
            <w:gridSpan w:val="2"/>
          </w:tcPr>
          <w:p w:rsidR="00A01DFD" w:rsidRDefault="00A01DFD" w:rsidP="00E9749F"/>
        </w:tc>
        <w:tc>
          <w:tcPr>
            <w:tcW w:w="3700" w:type="dxa"/>
            <w:gridSpan w:val="2"/>
          </w:tcPr>
          <w:p w:rsidR="00A01DFD" w:rsidRDefault="00A01DFD" w:rsidP="00E9749F"/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287CF7" w:rsidTr="00833EE4">
        <w:trPr>
          <w:gridAfter w:val="1"/>
          <w:wAfter w:w="15" w:type="dxa"/>
        </w:trPr>
        <w:tc>
          <w:tcPr>
            <w:tcW w:w="5103" w:type="dxa"/>
          </w:tcPr>
          <w:p w:rsidR="00287CF7" w:rsidRDefault="00287CF7" w:rsidP="00E9749F"/>
        </w:tc>
        <w:tc>
          <w:tcPr>
            <w:tcW w:w="7229" w:type="dxa"/>
            <w:gridSpan w:val="3"/>
          </w:tcPr>
          <w:p w:rsidR="00287CF7" w:rsidRPr="00287CF7" w:rsidRDefault="00287CF7" w:rsidP="00E9749F">
            <w:pPr>
              <w:rPr>
                <w:b/>
              </w:rPr>
            </w:pPr>
            <w:r w:rsidRPr="00287CF7">
              <w:rPr>
                <w:b/>
              </w:rPr>
              <w:t>3^</w:t>
            </w:r>
            <w:r w:rsidR="00833EE4">
              <w:rPr>
                <w:b/>
              </w:rPr>
              <w:t>)</w:t>
            </w:r>
            <w:r w:rsidRPr="00287CF7">
              <w:rPr>
                <w:b/>
              </w:rPr>
              <w:t xml:space="preserve"> SEZIONE </w:t>
            </w:r>
            <w:r>
              <w:rPr>
                <w:b/>
              </w:rPr>
              <w:t xml:space="preserve">: CONDIZIONI </w:t>
            </w:r>
            <w:r w:rsidR="00833EE4">
              <w:rPr>
                <w:b/>
              </w:rPr>
              <w:t xml:space="preserve"> </w:t>
            </w:r>
            <w:r>
              <w:rPr>
                <w:b/>
              </w:rPr>
              <w:t>IGIENICHE</w:t>
            </w:r>
            <w:r w:rsidR="00833EE4">
              <w:rPr>
                <w:b/>
              </w:rPr>
              <w:t xml:space="preserve"> </w:t>
            </w:r>
            <w:r>
              <w:rPr>
                <w:b/>
              </w:rPr>
              <w:t xml:space="preserve"> E STRUTTURALI </w:t>
            </w:r>
          </w:p>
        </w:tc>
        <w:tc>
          <w:tcPr>
            <w:tcW w:w="2127" w:type="dxa"/>
            <w:gridSpan w:val="2"/>
          </w:tcPr>
          <w:p w:rsidR="00287CF7" w:rsidRDefault="00287CF7" w:rsidP="00E9749F"/>
        </w:tc>
      </w:tr>
      <w:tr w:rsidR="00A01DFD" w:rsidTr="00302B12">
        <w:trPr>
          <w:gridAfter w:val="1"/>
          <w:wAfter w:w="15" w:type="dxa"/>
        </w:trPr>
        <w:tc>
          <w:tcPr>
            <w:tcW w:w="5103" w:type="dxa"/>
          </w:tcPr>
          <w:p w:rsidR="00A01DFD" w:rsidRDefault="00A01DFD" w:rsidP="00287CF7">
            <w:r>
              <w:t>Pavimentazione in buone/discrete/pessime condizioni</w:t>
            </w:r>
          </w:p>
        </w:tc>
        <w:tc>
          <w:tcPr>
            <w:tcW w:w="3544" w:type="dxa"/>
            <w:gridSpan w:val="2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3685" w:type="dxa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rPr>
          <w:gridAfter w:val="1"/>
          <w:wAfter w:w="15" w:type="dxa"/>
        </w:trPr>
        <w:tc>
          <w:tcPr>
            <w:tcW w:w="5103" w:type="dxa"/>
          </w:tcPr>
          <w:p w:rsidR="00A01DFD" w:rsidRDefault="00A01DFD" w:rsidP="00287CF7">
            <w:r>
              <w:t xml:space="preserve">Infissi </w:t>
            </w:r>
            <w:r w:rsidRPr="00777B39">
              <w:t xml:space="preserve"> in buone/discrete/pessime condizioni</w:t>
            </w:r>
          </w:p>
        </w:tc>
        <w:tc>
          <w:tcPr>
            <w:tcW w:w="3544" w:type="dxa"/>
            <w:gridSpan w:val="2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3685" w:type="dxa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rPr>
          <w:gridAfter w:val="1"/>
          <w:wAfter w:w="15" w:type="dxa"/>
        </w:trPr>
        <w:tc>
          <w:tcPr>
            <w:tcW w:w="5103" w:type="dxa"/>
          </w:tcPr>
          <w:p w:rsidR="00A01DFD" w:rsidRDefault="00A01DFD">
            <w:r>
              <w:t xml:space="preserve">Tinteggiatura </w:t>
            </w:r>
            <w:r w:rsidRPr="00777B39">
              <w:t xml:space="preserve"> in buone/discrete/pessime condizioni</w:t>
            </w:r>
          </w:p>
        </w:tc>
        <w:tc>
          <w:tcPr>
            <w:tcW w:w="3544" w:type="dxa"/>
            <w:gridSpan w:val="2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3685" w:type="dxa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rPr>
          <w:gridAfter w:val="1"/>
          <w:wAfter w:w="15" w:type="dxa"/>
        </w:trPr>
        <w:tc>
          <w:tcPr>
            <w:tcW w:w="5103" w:type="dxa"/>
          </w:tcPr>
          <w:p w:rsidR="00A01DFD" w:rsidRDefault="00833EE4">
            <w:r>
              <w:t xml:space="preserve">Presenza   </w:t>
            </w:r>
            <w:r w:rsidR="00A01DFD">
              <w:t xml:space="preserve">Bacheca </w:t>
            </w:r>
          </w:p>
        </w:tc>
        <w:tc>
          <w:tcPr>
            <w:tcW w:w="3544" w:type="dxa"/>
            <w:gridSpan w:val="2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3685" w:type="dxa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833EE4" w:rsidTr="00302B12">
        <w:trPr>
          <w:gridAfter w:val="1"/>
          <w:wAfter w:w="15" w:type="dxa"/>
        </w:trPr>
        <w:tc>
          <w:tcPr>
            <w:tcW w:w="5103" w:type="dxa"/>
          </w:tcPr>
          <w:p w:rsidR="00833EE4" w:rsidRDefault="00833EE4"/>
        </w:tc>
        <w:tc>
          <w:tcPr>
            <w:tcW w:w="3544" w:type="dxa"/>
            <w:gridSpan w:val="2"/>
          </w:tcPr>
          <w:p w:rsidR="00833EE4" w:rsidRPr="00A01DFD" w:rsidRDefault="00833EE4" w:rsidP="00E9749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A01DFD">
              <w:rPr>
                <w:b/>
              </w:rPr>
              <w:t>4^</w:t>
            </w:r>
            <w:r>
              <w:rPr>
                <w:b/>
              </w:rPr>
              <w:t xml:space="preserve"> ) </w:t>
            </w:r>
            <w:r w:rsidRPr="00A01DFD">
              <w:rPr>
                <w:b/>
              </w:rPr>
              <w:t xml:space="preserve"> SEZIONE </w:t>
            </w:r>
            <w:r>
              <w:rPr>
                <w:b/>
              </w:rPr>
              <w:t xml:space="preserve"> :      DECORO</w:t>
            </w:r>
          </w:p>
        </w:tc>
        <w:tc>
          <w:tcPr>
            <w:tcW w:w="3685" w:type="dxa"/>
          </w:tcPr>
          <w:p w:rsidR="00833EE4" w:rsidRPr="00A01DFD" w:rsidRDefault="00833EE4" w:rsidP="00833EE4">
            <w:pPr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833EE4" w:rsidRDefault="00833EE4" w:rsidP="00E9749F"/>
        </w:tc>
      </w:tr>
      <w:tr w:rsidR="00A01DFD" w:rsidTr="00302B12">
        <w:tc>
          <w:tcPr>
            <w:tcW w:w="5103" w:type="dxa"/>
          </w:tcPr>
          <w:p w:rsidR="00A01DFD" w:rsidRDefault="00A01DFD" w:rsidP="00A01DFD">
            <w:r>
              <w:t>Pulizia ambienti  giornaliera</w:t>
            </w:r>
          </w:p>
        </w:tc>
        <w:tc>
          <w:tcPr>
            <w:tcW w:w="3544" w:type="dxa"/>
            <w:gridSpan w:val="2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3700" w:type="dxa"/>
            <w:gridSpan w:val="2"/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A01DFD" w:rsidRDefault="00A01DFD" w:rsidP="00E9749F"/>
        </w:tc>
      </w:tr>
      <w:tr w:rsidR="00A01DFD" w:rsidTr="00302B12">
        <w:trPr>
          <w:gridAfter w:val="1"/>
          <w:wAfter w:w="15" w:type="dxa"/>
        </w:trPr>
        <w:tc>
          <w:tcPr>
            <w:tcW w:w="5103" w:type="dxa"/>
            <w:tcBorders>
              <w:bottom w:val="single" w:sz="4" w:space="0" w:color="auto"/>
            </w:tcBorders>
          </w:tcPr>
          <w:p w:rsidR="00A01DFD" w:rsidRDefault="00A01DFD">
            <w:r>
              <w:t xml:space="preserve">Arredo </w:t>
            </w:r>
            <w:r w:rsidRPr="00A01DFD">
              <w:t>in buone/discrete/pessime condizioni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01DFD" w:rsidRPr="00287CF7" w:rsidRDefault="00A01DFD" w:rsidP="00E9749F">
            <w:pPr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01DFD" w:rsidRDefault="00A01DFD" w:rsidP="00E9749F"/>
        </w:tc>
      </w:tr>
    </w:tbl>
    <w:p w:rsidR="00E9749F" w:rsidRDefault="00E9749F" w:rsidP="00E9749F"/>
    <w:p w:rsidR="00BF295E" w:rsidRDefault="00BF295E" w:rsidP="00E9749F"/>
    <w:p w:rsidR="00BF295E" w:rsidRDefault="00BF295E" w:rsidP="00E9749F"/>
    <w:p w:rsidR="00BF295E" w:rsidRDefault="00BF295E" w:rsidP="00E9749F"/>
    <w:p w:rsidR="00BF295E" w:rsidRDefault="00BF295E" w:rsidP="00E9749F"/>
    <w:p w:rsidR="00BF295E" w:rsidRDefault="00BF295E" w:rsidP="00E9749F"/>
    <w:p w:rsidR="00BF295E" w:rsidRDefault="00BF295E" w:rsidP="001426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LEGENDA  : ANALISI DELLE SCHEDE</w:t>
      </w:r>
    </w:p>
    <w:p w:rsidR="00BF295E" w:rsidRDefault="00BF295E" w:rsidP="00E9749F">
      <w:r>
        <w:t>Al termine delle visite ispettive, le schede, debitamente compilate</w:t>
      </w:r>
      <w:r w:rsidR="00302B12">
        <w:t>,</w:t>
      </w:r>
      <w:r>
        <w:t xml:space="preserve"> dovranno essere sottoscritte  dai componenti delle Commissioni di verifica.</w:t>
      </w:r>
    </w:p>
    <w:p w:rsidR="00BF295E" w:rsidRDefault="00BF295E" w:rsidP="00E9749F">
      <w:r>
        <w:t>Al fine di facilitare    l’analisi delle priorità di intervento e/o altro tipo di decisione risolutiva delle criticità emerse</w:t>
      </w:r>
      <w:r w:rsidR="001D4B57">
        <w:t xml:space="preserve">, si è ritenuto opportuno  assegnare agli indicatori  un punteggio  di 0,0,5 e di </w:t>
      </w:r>
      <w:r>
        <w:t xml:space="preserve"> </w:t>
      </w:r>
      <w:r w:rsidR="001D4B57">
        <w:t>1:</w:t>
      </w:r>
    </w:p>
    <w:p w:rsidR="001D4B57" w:rsidRDefault="001D4B57" w:rsidP="00E9749F">
      <w:r>
        <w:t>Più precisamente, si è considerato :</w:t>
      </w:r>
    </w:p>
    <w:p w:rsidR="001D4B57" w:rsidRPr="001D4B57" w:rsidRDefault="001D4B57" w:rsidP="001D4B57">
      <w:pPr>
        <w:pStyle w:val="Paragrafoelenco"/>
        <w:numPr>
          <w:ilvl w:val="0"/>
          <w:numId w:val="4"/>
        </w:numPr>
        <w:rPr>
          <w:bdr w:val="single" w:sz="4" w:space="0" w:color="auto"/>
        </w:rPr>
      </w:pPr>
      <w:r>
        <w:t>la   valutazione    0,0)  per le situazioni negative ;</w:t>
      </w:r>
    </w:p>
    <w:p w:rsidR="001D4B57" w:rsidRPr="001D4B57" w:rsidRDefault="001D4B57" w:rsidP="001D4B57">
      <w:pPr>
        <w:pStyle w:val="Paragrafoelenco"/>
        <w:numPr>
          <w:ilvl w:val="0"/>
          <w:numId w:val="4"/>
        </w:numPr>
        <w:rPr>
          <w:bdr w:val="single" w:sz="4" w:space="0" w:color="auto"/>
        </w:rPr>
      </w:pPr>
      <w:r>
        <w:t>la   valutazione    0,5)  per le situazioni intermedie;</w:t>
      </w:r>
    </w:p>
    <w:p w:rsidR="001D4B57" w:rsidRPr="001D4B57" w:rsidRDefault="00302B12" w:rsidP="001D4B57">
      <w:pPr>
        <w:pStyle w:val="Paragrafoelenco"/>
        <w:numPr>
          <w:ilvl w:val="0"/>
          <w:numId w:val="4"/>
        </w:numPr>
        <w:rPr>
          <w:bdr w:val="single" w:sz="4" w:space="0" w:color="auto"/>
        </w:rPr>
      </w:pPr>
      <w:r>
        <w:t xml:space="preserve">la valutazione      </w:t>
      </w:r>
      <w:r w:rsidR="001D4B57">
        <w:t>1,0)</w:t>
      </w:r>
      <w:r>
        <w:t xml:space="preserve"> </w:t>
      </w:r>
      <w:r w:rsidR="001D4B57">
        <w:t xml:space="preserve"> per le situazioni positive:</w:t>
      </w:r>
    </w:p>
    <w:p w:rsidR="001D4B57" w:rsidRDefault="001D4B57" w:rsidP="001D4B57">
      <w:r>
        <w:t>Così  facendo si viene a determinare per la sezione per le sezioni situazioni  :</w:t>
      </w:r>
    </w:p>
    <w:p w:rsidR="001D4B57" w:rsidRPr="001F3A08" w:rsidRDefault="001D4B57" w:rsidP="001D4B57">
      <w:pPr>
        <w:pStyle w:val="Paragrafoelenco"/>
        <w:numPr>
          <w:ilvl w:val="0"/>
          <w:numId w:val="7"/>
        </w:numPr>
        <w:rPr>
          <w:u w:val="single"/>
        </w:rPr>
      </w:pPr>
      <w:r w:rsidRPr="001F3A08">
        <w:rPr>
          <w:u w:val="single"/>
        </w:rPr>
        <w:t xml:space="preserve">Condizione </w:t>
      </w:r>
      <w:r w:rsidR="00E33732">
        <w:rPr>
          <w:u w:val="single"/>
        </w:rPr>
        <w:t xml:space="preserve"> </w:t>
      </w:r>
      <w:r w:rsidRPr="001F3A08">
        <w:rPr>
          <w:u w:val="single"/>
        </w:rPr>
        <w:t xml:space="preserve">dei locali  </w:t>
      </w:r>
      <w:r w:rsidR="001F3A08" w:rsidRPr="001F3A08">
        <w:rPr>
          <w:u w:val="single"/>
        </w:rPr>
        <w:t xml:space="preserve">                   </w:t>
      </w:r>
      <w:r w:rsidRPr="001F3A08">
        <w:rPr>
          <w:u w:val="single"/>
        </w:rPr>
        <w:t xml:space="preserve">- un punteggio massimo di </w:t>
      </w:r>
      <w:r w:rsidRPr="001F3A08">
        <w:rPr>
          <w:b/>
          <w:u w:val="single"/>
        </w:rPr>
        <w:t>1</w:t>
      </w:r>
      <w:r w:rsidR="00E33732">
        <w:rPr>
          <w:b/>
          <w:u w:val="single"/>
        </w:rPr>
        <w:t>2</w:t>
      </w:r>
      <w:r w:rsidRPr="001F3A08">
        <w:rPr>
          <w:b/>
          <w:u w:val="single"/>
        </w:rPr>
        <w:t>;</w:t>
      </w:r>
    </w:p>
    <w:p w:rsidR="001F3A08" w:rsidRPr="001F3A08" w:rsidRDefault="001F3A08" w:rsidP="001D4B57">
      <w:pPr>
        <w:pStyle w:val="Paragrafoelenco"/>
        <w:numPr>
          <w:ilvl w:val="0"/>
          <w:numId w:val="7"/>
        </w:numPr>
        <w:rPr>
          <w:u w:val="single"/>
        </w:rPr>
      </w:pPr>
      <w:r w:rsidRPr="001F3A08">
        <w:rPr>
          <w:u w:val="single"/>
        </w:rPr>
        <w:t xml:space="preserve">Sicurezza ed adeguamento           - un punteggio massimo di </w:t>
      </w:r>
      <w:r w:rsidRPr="001F3A08">
        <w:rPr>
          <w:b/>
          <w:u w:val="single"/>
        </w:rPr>
        <w:t>15</w:t>
      </w:r>
      <w:r w:rsidRPr="001F3A08">
        <w:rPr>
          <w:u w:val="single"/>
        </w:rPr>
        <w:t>;</w:t>
      </w:r>
    </w:p>
    <w:p w:rsidR="001D4B57" w:rsidRPr="001F3A08" w:rsidRDefault="001F3A08" w:rsidP="001D4B57">
      <w:pPr>
        <w:pStyle w:val="Paragrafoelenco"/>
        <w:numPr>
          <w:ilvl w:val="0"/>
          <w:numId w:val="7"/>
        </w:numPr>
        <w:rPr>
          <w:u w:val="single"/>
        </w:rPr>
      </w:pPr>
      <w:r w:rsidRPr="001F3A08">
        <w:rPr>
          <w:u w:val="single"/>
        </w:rPr>
        <w:t xml:space="preserve">Condizioni igieniche e strutturali – un punteggio massimo di  </w:t>
      </w:r>
      <w:r w:rsidRPr="001F3A08">
        <w:rPr>
          <w:b/>
          <w:u w:val="single"/>
        </w:rPr>
        <w:t>4</w:t>
      </w:r>
      <w:r w:rsidRPr="001F3A08">
        <w:rPr>
          <w:u w:val="single"/>
        </w:rPr>
        <w:t>;</w:t>
      </w:r>
    </w:p>
    <w:p w:rsidR="001F3A08" w:rsidRPr="001F3A08" w:rsidRDefault="001F3A08" w:rsidP="001D4B57">
      <w:pPr>
        <w:pStyle w:val="Paragrafoelenco"/>
        <w:numPr>
          <w:ilvl w:val="0"/>
          <w:numId w:val="7"/>
        </w:numPr>
        <w:rPr>
          <w:b/>
          <w:u w:val="single"/>
        </w:rPr>
      </w:pPr>
      <w:r w:rsidRPr="001F3A08">
        <w:rPr>
          <w:u w:val="single"/>
        </w:rPr>
        <w:t xml:space="preserve">Decoro____________________ -  un punteggio massimo di   </w:t>
      </w:r>
      <w:r w:rsidRPr="001F3A08">
        <w:rPr>
          <w:b/>
          <w:u w:val="single"/>
        </w:rPr>
        <w:t>2</w:t>
      </w:r>
      <w:r>
        <w:rPr>
          <w:b/>
          <w:u w:val="single"/>
        </w:rPr>
        <w:t>.</w:t>
      </w:r>
    </w:p>
    <w:p w:rsidR="00BF295E" w:rsidRDefault="00BF295E" w:rsidP="001F3A08">
      <w:pPr>
        <w:pStyle w:val="Nessunaspaziatura"/>
        <w:rPr>
          <w:bdr w:val="single" w:sz="4" w:space="0" w:color="auto"/>
        </w:rPr>
      </w:pPr>
    </w:p>
    <w:p w:rsidR="00BF295E" w:rsidRDefault="001F3A08" w:rsidP="00E9749F">
      <w:pPr>
        <w:rPr>
          <w:b/>
        </w:rPr>
      </w:pPr>
      <w:r>
        <w:t>In conseguenza dell’elaborazione, una struttura che non abbisogna di alcun intervento, acquisisce un punteggio di  3</w:t>
      </w:r>
      <w:r w:rsidR="00E33732">
        <w:t>3</w:t>
      </w:r>
      <w:r>
        <w:t xml:space="preserve"> e la conseguente valutazione di </w:t>
      </w:r>
      <w:r w:rsidRPr="001F3A08">
        <w:rPr>
          <w:b/>
        </w:rPr>
        <w:t xml:space="preserve">idoneità </w:t>
      </w:r>
      <w:r>
        <w:rPr>
          <w:b/>
        </w:rPr>
        <w:t>,</w:t>
      </w:r>
    </w:p>
    <w:p w:rsidR="001F3A08" w:rsidRPr="001F3A08" w:rsidRDefault="001F3A08" w:rsidP="00E9749F">
      <w:pPr>
        <w:rPr>
          <w:b/>
        </w:rPr>
      </w:pPr>
      <w:r>
        <w:rPr>
          <w:b/>
        </w:rPr>
        <w:t xml:space="preserve">ovvero con un punteggio </w:t>
      </w:r>
      <w:r w:rsidR="00E33732">
        <w:rPr>
          <w:b/>
        </w:rPr>
        <w:t>tra 32 e</w:t>
      </w:r>
      <w:r>
        <w:rPr>
          <w:b/>
        </w:rPr>
        <w:t xml:space="preserve"> </w:t>
      </w:r>
      <w:r w:rsidR="00E33732">
        <w:rPr>
          <w:b/>
        </w:rPr>
        <w:t xml:space="preserve"> 25</w:t>
      </w:r>
      <w:r>
        <w:rPr>
          <w:b/>
        </w:rPr>
        <w:t xml:space="preserve"> adeguata, nonché con un punteggio </w:t>
      </w:r>
      <w:r w:rsidR="00E33732">
        <w:rPr>
          <w:b/>
        </w:rPr>
        <w:t xml:space="preserve">inferiore a  25 </w:t>
      </w:r>
      <w:r w:rsidR="00E561C6">
        <w:rPr>
          <w:b/>
        </w:rPr>
        <w:t xml:space="preserve">inidonea </w:t>
      </w:r>
    </w:p>
    <w:sectPr w:rsidR="001F3A08" w:rsidRPr="001F3A08" w:rsidSect="00A01DFD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7C" w:rsidRDefault="0029457C" w:rsidP="00513129">
      <w:pPr>
        <w:spacing w:after="0" w:line="240" w:lineRule="auto"/>
      </w:pPr>
      <w:r>
        <w:separator/>
      </w:r>
    </w:p>
  </w:endnote>
  <w:endnote w:type="continuationSeparator" w:id="0">
    <w:p w:rsidR="0029457C" w:rsidRDefault="0029457C" w:rsidP="005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7C" w:rsidRDefault="0029457C" w:rsidP="00513129">
      <w:pPr>
        <w:spacing w:after="0" w:line="240" w:lineRule="auto"/>
      </w:pPr>
      <w:r>
        <w:separator/>
      </w:r>
    </w:p>
  </w:footnote>
  <w:footnote w:type="continuationSeparator" w:id="0">
    <w:p w:rsidR="0029457C" w:rsidRDefault="0029457C" w:rsidP="0051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9F" w:rsidRDefault="00E9749F">
    <w:pPr>
      <w:pStyle w:val="Intestazione"/>
    </w:pPr>
    <w:r w:rsidRPr="00E9749F">
      <w:rPr>
        <w:noProof/>
      </w:rPr>
      <w:drawing>
        <wp:inline distT="0" distB="0" distL="0" distR="0" wp14:anchorId="7CBE8D56" wp14:editId="354114CE">
          <wp:extent cx="619125" cy="2000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846"/>
    <w:multiLevelType w:val="hybridMultilevel"/>
    <w:tmpl w:val="2222BC14"/>
    <w:lvl w:ilvl="0" w:tplc="7400A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F804F3"/>
    <w:multiLevelType w:val="hybridMultilevel"/>
    <w:tmpl w:val="09D21D9E"/>
    <w:lvl w:ilvl="0" w:tplc="0410000F">
      <w:start w:val="1"/>
      <w:numFmt w:val="decimal"/>
      <w:lvlText w:val="%1."/>
      <w:lvlJc w:val="left"/>
      <w:pPr>
        <w:ind w:left="1125" w:hanging="360"/>
      </w:p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478D4187"/>
    <w:multiLevelType w:val="hybridMultilevel"/>
    <w:tmpl w:val="C5561916"/>
    <w:lvl w:ilvl="0" w:tplc="0410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502DC"/>
    <w:multiLevelType w:val="hybridMultilevel"/>
    <w:tmpl w:val="A8E4DA6C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5C3C2E14"/>
    <w:multiLevelType w:val="hybridMultilevel"/>
    <w:tmpl w:val="EF7ABB54"/>
    <w:lvl w:ilvl="0" w:tplc="771250AA">
      <w:numFmt w:val="bullet"/>
      <w:lvlText w:val="-"/>
      <w:lvlJc w:val="left"/>
      <w:pPr>
        <w:ind w:left="1125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5D1D5AFD"/>
    <w:multiLevelType w:val="hybridMultilevel"/>
    <w:tmpl w:val="D110EF66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FD70130"/>
    <w:multiLevelType w:val="hybridMultilevel"/>
    <w:tmpl w:val="D8409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11325"/>
    <w:multiLevelType w:val="hybridMultilevel"/>
    <w:tmpl w:val="5E08F220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E4"/>
    <w:rsid w:val="000B47F8"/>
    <w:rsid w:val="00142656"/>
    <w:rsid w:val="001D4B57"/>
    <w:rsid w:val="001F3A08"/>
    <w:rsid w:val="00287CF7"/>
    <w:rsid w:val="0029457C"/>
    <w:rsid w:val="003000B0"/>
    <w:rsid w:val="00302B12"/>
    <w:rsid w:val="00470ADC"/>
    <w:rsid w:val="00513129"/>
    <w:rsid w:val="005E70DC"/>
    <w:rsid w:val="006A0FEB"/>
    <w:rsid w:val="007E7283"/>
    <w:rsid w:val="007F3216"/>
    <w:rsid w:val="00833EE4"/>
    <w:rsid w:val="008508DC"/>
    <w:rsid w:val="009772FA"/>
    <w:rsid w:val="00A01DFD"/>
    <w:rsid w:val="00A7569C"/>
    <w:rsid w:val="00B35ADF"/>
    <w:rsid w:val="00BE6586"/>
    <w:rsid w:val="00BF295E"/>
    <w:rsid w:val="00C12EE4"/>
    <w:rsid w:val="00E33732"/>
    <w:rsid w:val="00E561C6"/>
    <w:rsid w:val="00E61958"/>
    <w:rsid w:val="00E9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4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2E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3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129"/>
  </w:style>
  <w:style w:type="paragraph" w:styleId="Pidipagina">
    <w:name w:val="footer"/>
    <w:basedOn w:val="Normale"/>
    <w:link w:val="PidipaginaCarattere"/>
    <w:uiPriority w:val="99"/>
    <w:unhideWhenUsed/>
    <w:rsid w:val="00513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1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49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9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1F3A08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B4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B4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2E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3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129"/>
  </w:style>
  <w:style w:type="paragraph" w:styleId="Pidipagina">
    <w:name w:val="footer"/>
    <w:basedOn w:val="Normale"/>
    <w:link w:val="PidipaginaCarattere"/>
    <w:uiPriority w:val="99"/>
    <w:unhideWhenUsed/>
    <w:rsid w:val="005131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1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49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9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1F3A08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B4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C99CC-321F-4C2E-B956-1909B732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Lamanna</dc:creator>
  <cp:lastModifiedBy> </cp:lastModifiedBy>
  <cp:revision>11</cp:revision>
  <cp:lastPrinted>2013-09-23T14:24:00Z</cp:lastPrinted>
  <dcterms:created xsi:type="dcterms:W3CDTF">2013-02-14T08:09:00Z</dcterms:created>
  <dcterms:modified xsi:type="dcterms:W3CDTF">2013-09-26T07:29:00Z</dcterms:modified>
</cp:coreProperties>
</file>